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:rsidR="00270E17" w:rsidRPr="00270E17" w:rsidRDefault="00084AC4" w:rsidP="00270E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 xml:space="preserve"> o 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 xml:space="preserve">nacrtu 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>prijedlog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>a</w:t>
            </w:r>
            <w:r w:rsidR="0030496D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 xml:space="preserve"> </w:t>
            </w:r>
            <w:r w:rsidR="00FF057D">
              <w:t xml:space="preserve"> </w:t>
            </w:r>
            <w:r w:rsidR="00270E17" w:rsidRPr="0079281F">
              <w:rPr>
                <w:b w:val="0"/>
              </w:rPr>
              <w:t xml:space="preserve"> </w:t>
            </w:r>
            <w:r w:rsidR="00270E17" w:rsidRPr="00270E17">
              <w:rPr>
                <w:rFonts w:asciiTheme="minorHAnsi" w:hAnsiTheme="minorHAnsi" w:cstheme="minorHAnsi"/>
                <w:sz w:val="22"/>
                <w:szCs w:val="22"/>
              </w:rPr>
              <w:t>Odluke</w:t>
            </w:r>
            <w:r w:rsidR="00270E1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270E17" w:rsidRPr="00270E17">
              <w:rPr>
                <w:rFonts w:asciiTheme="minorHAnsi" w:hAnsiTheme="minorHAnsi" w:cstheme="minorHAnsi"/>
                <w:sz w:val="22"/>
                <w:szCs w:val="22"/>
              </w:rPr>
              <w:t>o uvjetima, mjerilima i postupku za utvrđivanje reda prvenstva</w:t>
            </w:r>
          </w:p>
          <w:p w:rsidR="00270E17" w:rsidRPr="00270E17" w:rsidRDefault="00270E17" w:rsidP="00270E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0E17">
              <w:rPr>
                <w:rFonts w:asciiTheme="minorHAnsi" w:hAnsiTheme="minorHAnsi" w:cstheme="minorHAnsi"/>
                <w:sz w:val="22"/>
                <w:szCs w:val="22"/>
              </w:rPr>
              <w:t>za kupnju stanova iz Programa društveno poticane stanogradnje</w:t>
            </w:r>
          </w:p>
          <w:p w:rsidR="00B95C3E" w:rsidRPr="00270E17" w:rsidRDefault="00270E17" w:rsidP="00270E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0E17">
              <w:rPr>
                <w:rFonts w:asciiTheme="minorHAnsi" w:hAnsiTheme="minorHAnsi" w:cstheme="minorHAnsi"/>
                <w:sz w:val="22"/>
                <w:szCs w:val="22"/>
              </w:rPr>
              <w:t>na području Grada Pleternice</w:t>
            </w:r>
          </w:p>
        </w:tc>
      </w:tr>
      <w:tr w:rsidR="00B95C3E" w:rsidRPr="007F13E9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B95C3E" w:rsidP="00B65E74">
            <w:pPr>
              <w:pStyle w:val="Tijeloteksta"/>
              <w:spacing w:before="120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65E74" w:rsidRPr="00B65E74" w:rsidRDefault="00C54778" w:rsidP="00B65E74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800845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65E74"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OBRAZAC</w:t>
            </w:r>
          </w:p>
          <w:p w:rsidR="00270E17" w:rsidRPr="00270E17" w:rsidRDefault="00B65E74" w:rsidP="00270E17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sudjelovanja u savjetovanju</w:t>
            </w:r>
            <w:r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Javna rasprava o prijedlogu</w:t>
            </w:r>
            <w:r w:rsid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270E17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270E17" w:rsidRPr="00270E17">
              <w:rPr>
                <w:rFonts w:asciiTheme="minorHAnsi" w:hAnsiTheme="minorHAnsi" w:cstheme="minorHAnsi"/>
                <w:b w:val="0"/>
                <w:sz w:val="22"/>
                <w:szCs w:val="22"/>
              </w:rPr>
              <w:t>Odluke</w:t>
            </w:r>
          </w:p>
          <w:p w:rsidR="00270E17" w:rsidRPr="00270E17" w:rsidRDefault="00270E17" w:rsidP="00270E17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70E17">
              <w:rPr>
                <w:rFonts w:asciiTheme="minorHAnsi" w:hAnsiTheme="minorHAnsi" w:cstheme="minorHAnsi"/>
                <w:b w:val="0"/>
                <w:sz w:val="22"/>
                <w:szCs w:val="22"/>
              </w:rPr>
              <w:t>o uvjetima, mjerilima i postupku za utvrđivanje reda prvenstva</w:t>
            </w:r>
          </w:p>
          <w:p w:rsidR="00270E17" w:rsidRPr="00270E17" w:rsidRDefault="00270E17" w:rsidP="00270E17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70E17">
              <w:rPr>
                <w:rFonts w:asciiTheme="minorHAnsi" w:hAnsiTheme="minorHAnsi" w:cstheme="minorHAnsi"/>
                <w:b w:val="0"/>
                <w:sz w:val="22"/>
                <w:szCs w:val="22"/>
              </w:rPr>
              <w:t>za kupnju stanova iz Programa društveno poticane stanogradnje</w:t>
            </w:r>
          </w:p>
          <w:p w:rsidR="00270E17" w:rsidRPr="00270E17" w:rsidRDefault="00270E17" w:rsidP="00270E17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70E17">
              <w:rPr>
                <w:rFonts w:asciiTheme="minorHAnsi" w:hAnsiTheme="minorHAnsi" w:cstheme="minorHAnsi"/>
                <w:b w:val="0"/>
                <w:sz w:val="22"/>
                <w:szCs w:val="22"/>
              </w:rPr>
              <w:t>na području Grada Pleternice</w:t>
            </w:r>
          </w:p>
          <w:p w:rsidR="00B95C3E" w:rsidRPr="00D4399B" w:rsidRDefault="00B300BD" w:rsidP="00FF057D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270E17" w:rsidP="00FF057D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08.06.2020.-12.06.2020.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270E17">
        <w:rPr>
          <w:rFonts w:asciiTheme="minorHAnsi" w:hAnsiTheme="minorHAnsi"/>
          <w:b/>
          <w:sz w:val="22"/>
          <w:szCs w:val="22"/>
          <w:u w:val="single"/>
        </w:rPr>
        <w:t>12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FF057D">
        <w:rPr>
          <w:rFonts w:asciiTheme="minorHAnsi" w:hAnsiTheme="minorHAnsi"/>
          <w:b/>
          <w:sz w:val="22"/>
          <w:szCs w:val="22"/>
          <w:u w:val="single"/>
        </w:rPr>
        <w:t>06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FF057D">
        <w:rPr>
          <w:rFonts w:asciiTheme="minorHAnsi" w:hAnsiTheme="minorHAnsi"/>
          <w:b/>
          <w:sz w:val="22"/>
          <w:szCs w:val="22"/>
          <w:u w:val="single"/>
        </w:rPr>
        <w:t>2020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lastRenderedPageBreak/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9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2E5" w:rsidRDefault="00B152E5" w:rsidP="004E048A">
      <w:r>
        <w:separator/>
      </w:r>
    </w:p>
  </w:endnote>
  <w:endnote w:type="continuationSeparator" w:id="0">
    <w:p w:rsidR="00B152E5" w:rsidRDefault="00B152E5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2E5" w:rsidRDefault="00B152E5" w:rsidP="004E048A">
      <w:r>
        <w:separator/>
      </w:r>
    </w:p>
  </w:footnote>
  <w:footnote w:type="continuationSeparator" w:id="0">
    <w:p w:rsidR="00B152E5" w:rsidRDefault="00B152E5" w:rsidP="004E048A">
      <w:r>
        <w:continuationSeparator/>
      </w:r>
    </w:p>
  </w:footnote>
  <w:footnote w:id="1">
    <w:p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FF057D">
        <w:rPr>
          <w:rFonts w:asciiTheme="minorHAnsi" w:hAnsiTheme="minorHAnsi" w:cs="Tahoma"/>
          <w:i/>
          <w:sz w:val="18"/>
          <w:szCs w:val="18"/>
        </w:rPr>
        <w:t>Uredbi</w:t>
      </w:r>
      <w:r w:rsidR="00FF057D" w:rsidRPr="00FF057D">
        <w:rPr>
          <w:rFonts w:asciiTheme="minorHAnsi" w:hAnsiTheme="minorHAnsi" w:cs="Tahoma"/>
          <w:i/>
          <w:sz w:val="18"/>
          <w:szCs w:val="18"/>
        </w:rPr>
        <w:t xml:space="preserve"> (EU) 2016/679 Europskog parlamenta i Vijeća od 27. travnja 2016. o zaštiti pojedinaca u vezi s obradom osobnih podataka i o slobodnom kretanju takvih podataka te o stavljanju izvan snage Direktive 95/46/EZ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:rsidR="00C11271" w:rsidRDefault="00C11271">
      <w:pPr>
        <w:pStyle w:val="Tekstfusnote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:rsidTr="007A633D">
      <w:tc>
        <w:tcPr>
          <w:tcW w:w="606" w:type="dxa"/>
          <w:vAlign w:val="center"/>
        </w:tcPr>
        <w:p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08F4D343" wp14:editId="33596292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C"/>
    <w:rsid w:val="000107DD"/>
    <w:rsid w:val="000173C3"/>
    <w:rsid w:val="00031345"/>
    <w:rsid w:val="0003752B"/>
    <w:rsid w:val="00043682"/>
    <w:rsid w:val="0005203E"/>
    <w:rsid w:val="00057106"/>
    <w:rsid w:val="00075DA5"/>
    <w:rsid w:val="00084AC4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B0D3E"/>
    <w:rsid w:val="001E25D2"/>
    <w:rsid w:val="00203B99"/>
    <w:rsid w:val="0020615F"/>
    <w:rsid w:val="00240C7F"/>
    <w:rsid w:val="00262A20"/>
    <w:rsid w:val="00264320"/>
    <w:rsid w:val="00270E17"/>
    <w:rsid w:val="002B0D45"/>
    <w:rsid w:val="002D1D2C"/>
    <w:rsid w:val="0030496D"/>
    <w:rsid w:val="003056A0"/>
    <w:rsid w:val="003731E1"/>
    <w:rsid w:val="00395DAD"/>
    <w:rsid w:val="003B79D4"/>
    <w:rsid w:val="003C510E"/>
    <w:rsid w:val="003C5D45"/>
    <w:rsid w:val="003E61E2"/>
    <w:rsid w:val="003F0429"/>
    <w:rsid w:val="003F638D"/>
    <w:rsid w:val="003F7F07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1FB3"/>
    <w:rsid w:val="004D61DA"/>
    <w:rsid w:val="004D7D5B"/>
    <w:rsid w:val="004E048A"/>
    <w:rsid w:val="004F45A8"/>
    <w:rsid w:val="0052564A"/>
    <w:rsid w:val="0053160B"/>
    <w:rsid w:val="00573E9B"/>
    <w:rsid w:val="00577036"/>
    <w:rsid w:val="005A3818"/>
    <w:rsid w:val="005C07A0"/>
    <w:rsid w:val="005D434A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E4C32"/>
    <w:rsid w:val="006E7B92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00845"/>
    <w:rsid w:val="00822626"/>
    <w:rsid w:val="0083513B"/>
    <w:rsid w:val="008447C6"/>
    <w:rsid w:val="00844FC2"/>
    <w:rsid w:val="00854FAC"/>
    <w:rsid w:val="00857C0D"/>
    <w:rsid w:val="00864625"/>
    <w:rsid w:val="008839B0"/>
    <w:rsid w:val="008D0818"/>
    <w:rsid w:val="009039CC"/>
    <w:rsid w:val="0091210E"/>
    <w:rsid w:val="00924157"/>
    <w:rsid w:val="00925D3E"/>
    <w:rsid w:val="009307C8"/>
    <w:rsid w:val="00942445"/>
    <w:rsid w:val="00957159"/>
    <w:rsid w:val="00966FBA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422F0"/>
    <w:rsid w:val="00A444C6"/>
    <w:rsid w:val="00A503ED"/>
    <w:rsid w:val="00A52595"/>
    <w:rsid w:val="00A5452D"/>
    <w:rsid w:val="00A55CAF"/>
    <w:rsid w:val="00A81C0F"/>
    <w:rsid w:val="00A82106"/>
    <w:rsid w:val="00AE18EC"/>
    <w:rsid w:val="00AF2CFA"/>
    <w:rsid w:val="00B04961"/>
    <w:rsid w:val="00B065AB"/>
    <w:rsid w:val="00B152E5"/>
    <w:rsid w:val="00B300BD"/>
    <w:rsid w:val="00B52923"/>
    <w:rsid w:val="00B65E74"/>
    <w:rsid w:val="00B717F6"/>
    <w:rsid w:val="00B74A19"/>
    <w:rsid w:val="00B91683"/>
    <w:rsid w:val="00B95C3E"/>
    <w:rsid w:val="00B9730E"/>
    <w:rsid w:val="00BC0236"/>
    <w:rsid w:val="00BC641E"/>
    <w:rsid w:val="00BC7EFE"/>
    <w:rsid w:val="00BF3760"/>
    <w:rsid w:val="00C0579A"/>
    <w:rsid w:val="00C11271"/>
    <w:rsid w:val="00C439A2"/>
    <w:rsid w:val="00C43B3F"/>
    <w:rsid w:val="00C54778"/>
    <w:rsid w:val="00C571D6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86F27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057D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E0DD6F-5F45-4103-BB94-F2EFD6EE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E17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6BC78-BCC9-4B46-BFCC-DACA58A7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Microsoftov račun</cp:lastModifiedBy>
  <cp:revision>8</cp:revision>
  <cp:lastPrinted>2017-09-19T06:29:00Z</cp:lastPrinted>
  <dcterms:created xsi:type="dcterms:W3CDTF">2018-02-28T08:50:00Z</dcterms:created>
  <dcterms:modified xsi:type="dcterms:W3CDTF">2020-06-09T10:37:00Z</dcterms:modified>
</cp:coreProperties>
</file>