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DF4" w:rsidRDefault="00AB3997" w:rsidP="00D77533">
      <w:pPr>
        <w:pStyle w:val="Naslov1"/>
        <w:jc w:val="center"/>
        <w:rPr>
          <w:rFonts w:ascii="Times New Roman" w:hAnsi="Times New Roman" w:cs="Times New Roman"/>
        </w:rPr>
      </w:pPr>
      <w:bookmarkStart w:id="0" w:name="X34d8433f376228ec5c5f60eb7c29958e150b964"/>
      <w:r w:rsidRPr="00D77533">
        <w:rPr>
          <w:rFonts w:ascii="Times New Roman" w:hAnsi="Times New Roman" w:cs="Times New Roman"/>
        </w:rPr>
        <w:t xml:space="preserve">Napreduju radovi </w:t>
      </w:r>
      <w:proofErr w:type="gramStart"/>
      <w:r w:rsidRPr="00D77533">
        <w:rPr>
          <w:rFonts w:ascii="Times New Roman" w:hAnsi="Times New Roman" w:cs="Times New Roman"/>
        </w:rPr>
        <w:t>na</w:t>
      </w:r>
      <w:proofErr w:type="gramEnd"/>
      <w:r w:rsidRPr="00D77533">
        <w:rPr>
          <w:rFonts w:ascii="Times New Roman" w:hAnsi="Times New Roman" w:cs="Times New Roman"/>
        </w:rPr>
        <w:t xml:space="preserve"> Centru za starije osobe Pleternica – uskoro slijedi </w:t>
      </w:r>
      <w:proofErr w:type="spellStart"/>
      <w:r w:rsidRPr="00D77533">
        <w:rPr>
          <w:rFonts w:ascii="Times New Roman" w:hAnsi="Times New Roman" w:cs="Times New Roman"/>
        </w:rPr>
        <w:t>opremanje</w:t>
      </w:r>
      <w:proofErr w:type="spellEnd"/>
      <w:r w:rsidRPr="00D77533">
        <w:rPr>
          <w:rFonts w:ascii="Times New Roman" w:hAnsi="Times New Roman" w:cs="Times New Roman"/>
        </w:rPr>
        <w:t xml:space="preserve"> </w:t>
      </w:r>
      <w:proofErr w:type="spellStart"/>
      <w:r w:rsidRPr="00D77533">
        <w:rPr>
          <w:rFonts w:ascii="Times New Roman" w:hAnsi="Times New Roman" w:cs="Times New Roman"/>
        </w:rPr>
        <w:t>i</w:t>
      </w:r>
      <w:proofErr w:type="spellEnd"/>
      <w:r w:rsidRPr="00D77533">
        <w:rPr>
          <w:rFonts w:ascii="Times New Roman" w:hAnsi="Times New Roman" w:cs="Times New Roman"/>
        </w:rPr>
        <w:t xml:space="preserve"> </w:t>
      </w:r>
      <w:proofErr w:type="spellStart"/>
      <w:r w:rsidRPr="00D77533">
        <w:rPr>
          <w:rFonts w:ascii="Times New Roman" w:hAnsi="Times New Roman" w:cs="Times New Roman"/>
        </w:rPr>
        <w:t>nabava</w:t>
      </w:r>
      <w:proofErr w:type="spellEnd"/>
      <w:r w:rsidRPr="00D77533">
        <w:rPr>
          <w:rFonts w:ascii="Times New Roman" w:hAnsi="Times New Roman" w:cs="Times New Roman"/>
        </w:rPr>
        <w:t xml:space="preserve"> </w:t>
      </w:r>
      <w:proofErr w:type="spellStart"/>
      <w:r w:rsidRPr="00D77533">
        <w:rPr>
          <w:rFonts w:ascii="Times New Roman" w:hAnsi="Times New Roman" w:cs="Times New Roman"/>
        </w:rPr>
        <w:t>vozila</w:t>
      </w:r>
      <w:proofErr w:type="spellEnd"/>
    </w:p>
    <w:p w:rsidR="00D77533" w:rsidRDefault="00D77533" w:rsidP="00D77533">
      <w:pPr>
        <w:pStyle w:val="Tijeloteksta"/>
      </w:pPr>
    </w:p>
    <w:p w:rsidR="00D77533" w:rsidRDefault="00D77533" w:rsidP="00D77533">
      <w:pPr>
        <w:pStyle w:val="Tijeloteksta"/>
      </w:pPr>
      <w:r w:rsidRPr="00D77533">
        <w:rPr>
          <w:noProof/>
          <w:lang w:val="hr-HR" w:eastAsia="hr-HR"/>
        </w:rPr>
        <w:drawing>
          <wp:inline distT="0" distB="0" distL="0" distR="0">
            <wp:extent cx="5943600" cy="2745942"/>
            <wp:effectExtent l="0" t="0" r="0" b="0"/>
            <wp:docPr id="2" name="Slika 2" descr="C:\Users\Ivana\Desktop\CENTAR\ZNS 13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a\Desktop\CENTAR\ZNS 13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480" cy="275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33" w:rsidRDefault="00D77533" w:rsidP="00D77533">
      <w:pPr>
        <w:pStyle w:val="Tijeloteksta"/>
      </w:pPr>
      <w:r w:rsidRPr="00D77533">
        <w:rPr>
          <w:noProof/>
          <w:lang w:val="hr-HR" w:eastAsia="hr-HR"/>
        </w:rPr>
        <w:drawing>
          <wp:inline distT="0" distB="0" distL="0" distR="0">
            <wp:extent cx="5972810" cy="2759438"/>
            <wp:effectExtent l="0" t="0" r="0" b="0"/>
            <wp:docPr id="3" name="Slika 3" descr="C:\Users\Ivana\Desktop\CENTAR\ZNS 13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ana\Desktop\CENTAR\ZNS 13\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75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33" w:rsidRPr="00D77533" w:rsidRDefault="00D77533" w:rsidP="00D77533">
      <w:pPr>
        <w:pStyle w:val="Tijeloteksta"/>
      </w:pPr>
    </w:p>
    <w:p w:rsidR="007F0DF4" w:rsidRPr="00D77533" w:rsidRDefault="00D77533" w:rsidP="00AB3997">
      <w:pPr>
        <w:pStyle w:val="Fir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</w:t>
      </w:r>
      <w:r w:rsidR="00AB3997" w:rsidRPr="00D77533">
        <w:rPr>
          <w:rFonts w:ascii="Times New Roman" w:hAnsi="Times New Roman" w:cs="Times New Roman"/>
        </w:rPr>
        <w:t>edan</w:t>
      </w:r>
      <w:proofErr w:type="spellEnd"/>
      <w:r w:rsidR="00AB3997" w:rsidRPr="00D77533">
        <w:rPr>
          <w:rFonts w:ascii="Times New Roman" w:hAnsi="Times New Roman" w:cs="Times New Roman"/>
        </w:rPr>
        <w:t xml:space="preserve"> </w:t>
      </w:r>
      <w:proofErr w:type="gramStart"/>
      <w:r w:rsidR="00AB3997" w:rsidRPr="00D77533">
        <w:rPr>
          <w:rFonts w:ascii="Times New Roman" w:hAnsi="Times New Roman" w:cs="Times New Roman"/>
        </w:rPr>
        <w:t>od</w:t>
      </w:r>
      <w:proofErr w:type="gramEnd"/>
      <w:r w:rsidR="00AB3997" w:rsidRPr="00D77533">
        <w:rPr>
          <w:rFonts w:ascii="Times New Roman" w:hAnsi="Times New Roman" w:cs="Times New Roman"/>
        </w:rPr>
        <w:t xml:space="preserve"> </w:t>
      </w:r>
      <w:proofErr w:type="spellStart"/>
      <w:r w:rsidR="00AB3997" w:rsidRPr="00D77533">
        <w:rPr>
          <w:rFonts w:ascii="Times New Roman" w:hAnsi="Times New Roman" w:cs="Times New Roman"/>
        </w:rPr>
        <w:t>najvećih</w:t>
      </w:r>
      <w:proofErr w:type="spellEnd"/>
      <w:r w:rsidR="00AB3997" w:rsidRPr="00D77533">
        <w:rPr>
          <w:rFonts w:ascii="Times New Roman" w:hAnsi="Times New Roman" w:cs="Times New Roman"/>
        </w:rPr>
        <w:t xml:space="preserve"> </w:t>
      </w:r>
      <w:proofErr w:type="spellStart"/>
      <w:r w:rsidR="00AB3997" w:rsidRPr="00D77533">
        <w:rPr>
          <w:rFonts w:ascii="Times New Roman" w:hAnsi="Times New Roman" w:cs="Times New Roman"/>
        </w:rPr>
        <w:t>i</w:t>
      </w:r>
      <w:proofErr w:type="spellEnd"/>
      <w:r w:rsidR="00AB3997" w:rsidRPr="00D77533">
        <w:rPr>
          <w:rFonts w:ascii="Times New Roman" w:hAnsi="Times New Roman" w:cs="Times New Roman"/>
        </w:rPr>
        <w:t xml:space="preserve"> najznačajnijih projekata u povijesti Grada Pleternice svakim danom </w:t>
      </w:r>
      <w:proofErr w:type="spellStart"/>
      <w:r w:rsidR="00AB3997" w:rsidRPr="00D77533">
        <w:rPr>
          <w:rFonts w:ascii="Times New Roman" w:hAnsi="Times New Roman" w:cs="Times New Roman"/>
        </w:rPr>
        <w:t>poprima</w:t>
      </w:r>
      <w:proofErr w:type="spellEnd"/>
      <w:r w:rsidR="00AB3997" w:rsidRPr="00D77533">
        <w:rPr>
          <w:rFonts w:ascii="Times New Roman" w:hAnsi="Times New Roman" w:cs="Times New Roman"/>
        </w:rPr>
        <w:t xml:space="preserve"> </w:t>
      </w:r>
      <w:proofErr w:type="spellStart"/>
      <w:r w:rsidR="00AB3997" w:rsidRPr="00D77533">
        <w:rPr>
          <w:rFonts w:ascii="Times New Roman" w:hAnsi="Times New Roman" w:cs="Times New Roman"/>
        </w:rPr>
        <w:t>svoje</w:t>
      </w:r>
      <w:proofErr w:type="spellEnd"/>
      <w:r w:rsidR="00AB3997" w:rsidRPr="00D77533">
        <w:rPr>
          <w:rFonts w:ascii="Times New Roman" w:hAnsi="Times New Roman" w:cs="Times New Roman"/>
        </w:rPr>
        <w:t xml:space="preserve"> </w:t>
      </w:r>
      <w:proofErr w:type="spellStart"/>
      <w:r w:rsidR="00AB3997" w:rsidRPr="00D77533">
        <w:rPr>
          <w:rFonts w:ascii="Times New Roman" w:hAnsi="Times New Roman" w:cs="Times New Roman"/>
        </w:rPr>
        <w:t>konačne</w:t>
      </w:r>
      <w:proofErr w:type="spellEnd"/>
      <w:r w:rsidR="00AB3997" w:rsidRPr="00D77533">
        <w:rPr>
          <w:rFonts w:ascii="Times New Roman" w:hAnsi="Times New Roman" w:cs="Times New Roman"/>
        </w:rPr>
        <w:t xml:space="preserve"> </w:t>
      </w:r>
      <w:proofErr w:type="spellStart"/>
      <w:r w:rsidR="00AB3997" w:rsidRPr="00D77533">
        <w:rPr>
          <w:rFonts w:ascii="Times New Roman" w:hAnsi="Times New Roman" w:cs="Times New Roman"/>
        </w:rPr>
        <w:t>obrise</w:t>
      </w:r>
      <w:proofErr w:type="spellEnd"/>
      <w:r w:rsidR="00AB3997" w:rsidRPr="00D77533">
        <w:rPr>
          <w:rFonts w:ascii="Times New Roman" w:hAnsi="Times New Roman" w:cs="Times New Roman"/>
        </w:rPr>
        <w:t>.</w:t>
      </w:r>
      <w:r w:rsidR="00AB3997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="00AB3997" w:rsidRPr="00D77533">
        <w:rPr>
          <w:rFonts w:ascii="Times New Roman" w:hAnsi="Times New Roman" w:cs="Times New Roman"/>
        </w:rPr>
        <w:t>Centar za starije osobe Pleternica osi</w:t>
      </w:r>
      <w:r w:rsidR="00AB3997" w:rsidRPr="00D77533">
        <w:rPr>
          <w:rFonts w:ascii="Times New Roman" w:hAnsi="Times New Roman" w:cs="Times New Roman"/>
        </w:rPr>
        <w:t xml:space="preserve">gurat </w:t>
      </w:r>
      <w:proofErr w:type="gramStart"/>
      <w:r w:rsidR="00AB3997" w:rsidRPr="00D77533">
        <w:rPr>
          <w:rFonts w:ascii="Times New Roman" w:hAnsi="Times New Roman" w:cs="Times New Roman"/>
        </w:rPr>
        <w:t>će</w:t>
      </w:r>
      <w:proofErr w:type="gramEnd"/>
      <w:r w:rsidR="00AB3997" w:rsidRPr="00D77533">
        <w:rPr>
          <w:rFonts w:ascii="Times New Roman" w:hAnsi="Times New Roman" w:cs="Times New Roman"/>
        </w:rPr>
        <w:t xml:space="preserve"> suvremenu i kvalitetnu skrb za starije osobe, s posebnim naglaskom na dostupnost institucionalnih i izvaninstitucionalnih socijalnih usluga. </w:t>
      </w:r>
    </w:p>
    <w:p w:rsidR="007F0DF4" w:rsidRPr="00D77533" w:rsidRDefault="00AB3997">
      <w:pPr>
        <w:pStyle w:val="Tijeloteksta"/>
        <w:rPr>
          <w:rFonts w:ascii="Times New Roman" w:hAnsi="Times New Roman" w:cs="Times New Roman"/>
        </w:rPr>
      </w:pPr>
      <w:proofErr w:type="spellStart"/>
      <w:r w:rsidRPr="00D77533">
        <w:rPr>
          <w:rFonts w:ascii="Times New Roman" w:hAnsi="Times New Roman" w:cs="Times New Roman"/>
        </w:rPr>
        <w:lastRenderedPageBreak/>
        <w:t>Nakon</w:t>
      </w:r>
      <w:proofErr w:type="spellEnd"/>
      <w:r w:rsidRPr="00D77533">
        <w:rPr>
          <w:rFonts w:ascii="Times New Roman" w:hAnsi="Times New Roman" w:cs="Times New Roman"/>
        </w:rPr>
        <w:t xml:space="preserve"> </w:t>
      </w:r>
      <w:proofErr w:type="spellStart"/>
      <w:r w:rsidRPr="00D77533">
        <w:rPr>
          <w:rFonts w:ascii="Times New Roman" w:hAnsi="Times New Roman" w:cs="Times New Roman"/>
        </w:rPr>
        <w:t>intenzivne</w:t>
      </w:r>
      <w:proofErr w:type="spellEnd"/>
      <w:r w:rsidRPr="00D77533">
        <w:rPr>
          <w:rFonts w:ascii="Times New Roman" w:hAnsi="Times New Roman" w:cs="Times New Roman"/>
        </w:rPr>
        <w:t xml:space="preserve"> faze </w:t>
      </w:r>
      <w:proofErr w:type="spellStart"/>
      <w:r w:rsidRPr="00D77533">
        <w:rPr>
          <w:rFonts w:ascii="Times New Roman" w:hAnsi="Times New Roman" w:cs="Times New Roman"/>
        </w:rPr>
        <w:t>građevinskih</w:t>
      </w:r>
      <w:proofErr w:type="spellEnd"/>
      <w:r w:rsidRPr="00D77533">
        <w:rPr>
          <w:rFonts w:ascii="Times New Roman" w:hAnsi="Times New Roman" w:cs="Times New Roman"/>
        </w:rPr>
        <w:t xml:space="preserve"> radova, uskoro slijedi i postupak opremanja zgrade Centra. Planirana je nabava namještaja, medicinske i kuhinjske opreme, unutarnjeg ur</w:t>
      </w:r>
      <w:r w:rsidRPr="00D77533">
        <w:rPr>
          <w:rFonts w:ascii="Times New Roman" w:hAnsi="Times New Roman" w:cs="Times New Roman"/>
        </w:rPr>
        <w:t>eđenja te svih potrebnih sadržaja kako bi korisnicima bio osiguran siguran, funkcionalan i ugodan prostor za boravak.</w:t>
      </w:r>
    </w:p>
    <w:p w:rsidR="007F0DF4" w:rsidRPr="00D77533" w:rsidRDefault="00AB3997">
      <w:pPr>
        <w:pStyle w:val="Tijeloteksta"/>
        <w:rPr>
          <w:rFonts w:ascii="Times New Roman" w:hAnsi="Times New Roman" w:cs="Times New Roman"/>
        </w:rPr>
      </w:pPr>
      <w:r w:rsidRPr="00D77533">
        <w:rPr>
          <w:rFonts w:ascii="Times New Roman" w:hAnsi="Times New Roman" w:cs="Times New Roman"/>
        </w:rPr>
        <w:t>Također, u sklopu projekta planirana je i nabava vozila za potrebe Centra za starije osobe Pleternica, koja će služiti za pružanje izvanin</w:t>
      </w:r>
      <w:r w:rsidRPr="00D77533">
        <w:rPr>
          <w:rFonts w:ascii="Times New Roman" w:hAnsi="Times New Roman" w:cs="Times New Roman"/>
        </w:rPr>
        <w:t>stitucionalnih usluga, prijevoz korisnika te organizaciju pomoći starijim osobama na području grada i okolnih naselja.</w:t>
      </w:r>
    </w:p>
    <w:p w:rsidR="007F0DF4" w:rsidRDefault="00AB3997">
      <w:pPr>
        <w:pStyle w:val="Tijeloteksta"/>
        <w:rPr>
          <w:rFonts w:ascii="Times New Roman" w:hAnsi="Times New Roman" w:cs="Times New Roman"/>
        </w:rPr>
      </w:pPr>
      <w:proofErr w:type="gramStart"/>
      <w:r w:rsidRPr="00D77533">
        <w:rPr>
          <w:rFonts w:ascii="Times New Roman" w:hAnsi="Times New Roman" w:cs="Times New Roman"/>
        </w:rPr>
        <w:t>Grad</w:t>
      </w:r>
      <w:proofErr w:type="gramEnd"/>
      <w:r w:rsidRPr="00D77533">
        <w:rPr>
          <w:rFonts w:ascii="Times New Roman" w:hAnsi="Times New Roman" w:cs="Times New Roman"/>
        </w:rPr>
        <w:t xml:space="preserve"> Pleternica nastavlja ulagati u projekte koji podižu kvalitetu života svih generacija, a Centar za starije osobe predstavlja važan ko</w:t>
      </w:r>
      <w:r w:rsidRPr="00D77533">
        <w:rPr>
          <w:rFonts w:ascii="Times New Roman" w:hAnsi="Times New Roman" w:cs="Times New Roman"/>
        </w:rPr>
        <w:t xml:space="preserve">rak prema stvaranju zajednice koja brine o svojim najstarijim sugrađanima i osigurava im </w:t>
      </w:r>
      <w:proofErr w:type="spellStart"/>
      <w:r w:rsidRPr="00D77533">
        <w:rPr>
          <w:rFonts w:ascii="Times New Roman" w:hAnsi="Times New Roman" w:cs="Times New Roman"/>
        </w:rPr>
        <w:t>dostojanstvenu</w:t>
      </w:r>
      <w:proofErr w:type="spellEnd"/>
      <w:r w:rsidRPr="00D77533">
        <w:rPr>
          <w:rFonts w:ascii="Times New Roman" w:hAnsi="Times New Roman" w:cs="Times New Roman"/>
        </w:rPr>
        <w:t xml:space="preserve"> </w:t>
      </w:r>
      <w:proofErr w:type="spellStart"/>
      <w:r w:rsidRPr="00D77533">
        <w:rPr>
          <w:rFonts w:ascii="Times New Roman" w:hAnsi="Times New Roman" w:cs="Times New Roman"/>
        </w:rPr>
        <w:t>i</w:t>
      </w:r>
      <w:proofErr w:type="spellEnd"/>
      <w:r w:rsidRPr="00D77533">
        <w:rPr>
          <w:rFonts w:ascii="Times New Roman" w:hAnsi="Times New Roman" w:cs="Times New Roman"/>
        </w:rPr>
        <w:t xml:space="preserve"> </w:t>
      </w:r>
      <w:proofErr w:type="spellStart"/>
      <w:r w:rsidRPr="00D77533">
        <w:rPr>
          <w:rFonts w:ascii="Times New Roman" w:hAnsi="Times New Roman" w:cs="Times New Roman"/>
        </w:rPr>
        <w:t>kvalitetnu</w:t>
      </w:r>
      <w:proofErr w:type="spellEnd"/>
      <w:r w:rsidRPr="00D77533">
        <w:rPr>
          <w:rFonts w:ascii="Times New Roman" w:hAnsi="Times New Roman" w:cs="Times New Roman"/>
        </w:rPr>
        <w:t xml:space="preserve"> </w:t>
      </w:r>
      <w:proofErr w:type="spellStart"/>
      <w:r w:rsidRPr="00D77533">
        <w:rPr>
          <w:rFonts w:ascii="Times New Roman" w:hAnsi="Times New Roman" w:cs="Times New Roman"/>
        </w:rPr>
        <w:t>skrb</w:t>
      </w:r>
      <w:proofErr w:type="spellEnd"/>
      <w:r w:rsidRPr="00D77533">
        <w:rPr>
          <w:rFonts w:ascii="Times New Roman" w:hAnsi="Times New Roman" w:cs="Times New Roman"/>
        </w:rPr>
        <w:t>.</w:t>
      </w:r>
    </w:p>
    <w:p w:rsidR="00D77533" w:rsidRPr="00D77533" w:rsidRDefault="00D77533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 wp14:anchorId="6261A86B">
            <wp:extent cx="3993515" cy="95694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51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77533" w:rsidRPr="00D77533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8C90D19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F4"/>
    <w:rsid w:val="007F0DF4"/>
    <w:rsid w:val="00AB3997"/>
    <w:rsid w:val="00D7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C1CF"/>
  <w15:docId w15:val="{FF273713-9AE2-4E73-A6B3-C9CDC56E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Tijeloteksta"/>
    <w:link w:val="Naslov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Tijeloteksta"/>
    <w:link w:val="Naslov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Tijeloteksta"/>
    <w:link w:val="Naslov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Tijeloteksta"/>
    <w:link w:val="Naslov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Tijeloteksta"/>
    <w:link w:val="Naslov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Tijeloteksta"/>
    <w:link w:val="Naslov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Tijeloteksta"/>
    <w:link w:val="Naslov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Tijeloteksta"/>
    <w:link w:val="Naslov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ijeloteksta"/>
    <w:next w:val="Tijeloteksta"/>
    <w:qFormat/>
  </w:style>
  <w:style w:type="paragraph" w:customStyle="1" w:styleId="Compact">
    <w:name w:val="Compact"/>
    <w:basedOn w:val="Tijeloteksta"/>
    <w:qFormat/>
    <w:pPr>
      <w:spacing w:before="36" w:after="36"/>
    </w:pPr>
  </w:style>
  <w:style w:type="paragraph" w:styleId="Naslov">
    <w:name w:val="Title"/>
    <w:basedOn w:val="Normal"/>
    <w:next w:val="Tijeloteksta"/>
    <w:link w:val="Naslo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slov"/>
    <w:next w:val="Tijeloteksta"/>
    <w:link w:val="Podnaslov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ijeloteksta"/>
    <w:qFormat/>
    <w:pPr>
      <w:keepNext/>
      <w:keepLines/>
      <w:jc w:val="center"/>
    </w:pPr>
  </w:style>
  <w:style w:type="paragraph" w:styleId="Datum">
    <w:name w:val="Date"/>
    <w:next w:val="Tijeloteksta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ijeloteksta"/>
    <w:qFormat/>
    <w:pPr>
      <w:keepNext/>
      <w:keepLines/>
      <w:spacing w:before="100" w:after="300"/>
    </w:pPr>
    <w:rPr>
      <w:sz w:val="20"/>
      <w:szCs w:val="20"/>
    </w:rPr>
  </w:style>
  <w:style w:type="paragraph" w:styleId="Bibliografija">
    <w:name w:val="Bibliography"/>
    <w:basedOn w:val="Normal"/>
    <w:qFormat/>
  </w:style>
  <w:style w:type="character" w:customStyle="1" w:styleId="Naslov1Char">
    <w:name w:val="Naslov 1 Char"/>
    <w:basedOn w:val="Zadanifontodlomka"/>
    <w:link w:val="Naslov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a">
    <w:name w:val="Block Text"/>
    <w:basedOn w:val="Tijeloteksta"/>
    <w:next w:val="Tijeloteksta"/>
    <w:uiPriority w:val="9"/>
    <w:unhideWhenUsed/>
    <w:qFormat/>
    <w:pPr>
      <w:spacing w:before="100" w:after="100"/>
      <w:ind w:left="480" w:right="480"/>
    </w:pPr>
  </w:style>
  <w:style w:type="paragraph" w:styleId="Tekstfusnot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kstfusnote"/>
    <w:next w:val="Tekstfusnot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Opisslike">
    <w:name w:val="caption"/>
    <w:basedOn w:val="Normal"/>
    <w:link w:val="OpisslikeChar"/>
    <w:pPr>
      <w:spacing w:after="120"/>
    </w:pPr>
    <w:rPr>
      <w:i/>
    </w:rPr>
  </w:style>
  <w:style w:type="paragraph" w:customStyle="1" w:styleId="TableCaption">
    <w:name w:val="Table Caption"/>
    <w:basedOn w:val="Opisslike"/>
    <w:pPr>
      <w:keepNext/>
    </w:pPr>
  </w:style>
  <w:style w:type="paragraph" w:customStyle="1" w:styleId="ImageCaption">
    <w:name w:val="Image Caption"/>
    <w:basedOn w:val="Opisslik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OpisslikeChar">
    <w:name w:val="Opis slike Char"/>
    <w:basedOn w:val="Zadanifontodlomka"/>
    <w:link w:val="Opisslike"/>
  </w:style>
  <w:style w:type="character" w:customStyle="1" w:styleId="VerbatimChar">
    <w:name w:val="Verbatim Char"/>
    <w:basedOn w:val="Opisslike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OpisslikeChar"/>
  </w:style>
  <w:style w:type="character" w:styleId="Referencafusnote">
    <w:name w:val="footnote reference"/>
    <w:basedOn w:val="OpisslikeChar"/>
    <w:rPr>
      <w:vertAlign w:val="superscript"/>
    </w:rPr>
  </w:style>
  <w:style w:type="character" w:styleId="Hiperveza">
    <w:name w:val="Hyperlink"/>
    <w:basedOn w:val="OpisslikeChar"/>
    <w:rPr>
      <w:color w:val="156082" w:themeColor="accent1"/>
    </w:rPr>
  </w:style>
  <w:style w:type="paragraph" w:styleId="TOCNaslov">
    <w:name w:val="TOC Heading"/>
    <w:basedOn w:val="Naslov1"/>
    <w:next w:val="Tijeloteksta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</dc:creator>
  <cp:keywords/>
  <cp:lastModifiedBy>Ivana</cp:lastModifiedBy>
  <cp:revision>2</cp:revision>
  <dcterms:created xsi:type="dcterms:W3CDTF">2026-05-29T07:34:00Z</dcterms:created>
  <dcterms:modified xsi:type="dcterms:W3CDTF">2026-05-29T07:34:00Z</dcterms:modified>
</cp:coreProperties>
</file>