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3BB1C5A1" w:rsidR="00B95C3E" w:rsidRPr="004956C6" w:rsidRDefault="00281DF5" w:rsidP="000A68CD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0A68CD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dluke o </w:t>
            </w:r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davanju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u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zakup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gradskih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prostora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udrugama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br/>
              <w:t xml:space="preserve">i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ostalim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organizacijama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civilnog</w:t>
            </w:r>
            <w:proofErr w:type="spellEnd"/>
            <w:r w:rsidR="004956C6" w:rsidRPr="004956C6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4956C6" w:rsidRPr="004956C6">
              <w:rPr>
                <w:rFonts w:asciiTheme="minorHAnsi" w:hAnsiTheme="minorHAnsi" w:cstheme="minorHAnsi"/>
                <w:sz w:val="20"/>
              </w:rPr>
              <w:t>društva</w:t>
            </w:r>
            <w:proofErr w:type="spellEnd"/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20C1A37B" w:rsidR="00B95C3E" w:rsidRPr="00437918" w:rsidRDefault="004956C6" w:rsidP="000A68C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lang w:eastAsia="zh-CN"/>
              </w:rPr>
              <w:t xml:space="preserve">Odluke o </w:t>
            </w:r>
            <w:r w:rsidRPr="004956C6">
              <w:rPr>
                <w:rFonts w:asciiTheme="minorHAnsi" w:hAnsiTheme="minorHAnsi" w:cstheme="minorHAnsi"/>
              </w:rPr>
              <w:t xml:space="preserve"> davanju u zakup gradskih prostora udrugama</w:t>
            </w:r>
            <w:r w:rsidRPr="004956C6">
              <w:rPr>
                <w:rFonts w:asciiTheme="minorHAnsi" w:hAnsiTheme="minorHAnsi" w:cstheme="minorHAnsi"/>
              </w:rPr>
              <w:br/>
              <w:t>i ostalim organizacijama civilnog društva</w:t>
            </w:r>
            <w:r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04962150" w:rsidR="00B95C3E" w:rsidRPr="007F13E9" w:rsidRDefault="004956C6" w:rsidP="004956C6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23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.02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10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2A58A6E6" w14:textId="14166252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4956C6">
        <w:rPr>
          <w:rFonts w:asciiTheme="minorHAnsi" w:hAnsiTheme="minorHAnsi"/>
          <w:b/>
          <w:sz w:val="22"/>
          <w:szCs w:val="22"/>
          <w:u w:val="single"/>
        </w:rPr>
        <w:t>10</w:t>
      </w:r>
      <w:r w:rsidR="00437918">
        <w:rPr>
          <w:rFonts w:asciiTheme="minorHAnsi" w:hAnsiTheme="minorHAnsi"/>
          <w:b/>
          <w:sz w:val="22"/>
          <w:szCs w:val="22"/>
          <w:u w:val="single"/>
        </w:rPr>
        <w:t>.03.2026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34753" w14:textId="77777777" w:rsidR="002C4D5F" w:rsidRDefault="002C4D5F" w:rsidP="004E048A">
      <w:r>
        <w:separator/>
      </w:r>
    </w:p>
  </w:endnote>
  <w:endnote w:type="continuationSeparator" w:id="0">
    <w:p w14:paraId="258D09F5" w14:textId="77777777" w:rsidR="002C4D5F" w:rsidRDefault="002C4D5F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6360B" w14:textId="77777777" w:rsidR="002C4D5F" w:rsidRDefault="002C4D5F" w:rsidP="004E048A">
      <w:r>
        <w:separator/>
      </w:r>
    </w:p>
  </w:footnote>
  <w:footnote w:type="continuationSeparator" w:id="0">
    <w:p w14:paraId="648EA9A0" w14:textId="77777777" w:rsidR="002C4D5F" w:rsidRDefault="002C4D5F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80201"/>
    <w:rsid w:val="007A633D"/>
    <w:rsid w:val="007B2511"/>
    <w:rsid w:val="007B26C7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C0579A"/>
    <w:rsid w:val="00C11271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03BF9-3419-4AD9-AE75-A4DB6761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35</cp:revision>
  <cp:lastPrinted>2017-09-19T06:29:00Z</cp:lastPrinted>
  <dcterms:created xsi:type="dcterms:W3CDTF">2018-02-28T08:50:00Z</dcterms:created>
  <dcterms:modified xsi:type="dcterms:W3CDTF">2026-02-23T12:04:00Z</dcterms:modified>
</cp:coreProperties>
</file>