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294A5" w14:textId="77777777" w:rsidR="00BE55C5" w:rsidRDefault="004C6223">
      <w:r>
        <w:rPr>
          <w:noProof/>
          <w:lang w:eastAsia="hr-HR"/>
        </w:rPr>
        <w:drawing>
          <wp:inline distT="0" distB="0" distL="0" distR="0" wp14:anchorId="03212E7D" wp14:editId="2B012A22">
            <wp:extent cx="1000125" cy="1171575"/>
            <wp:effectExtent l="0" t="0" r="9525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171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</w:t>
      </w:r>
      <w:r>
        <w:rPr>
          <w:noProof/>
          <w:lang w:eastAsia="hr-HR"/>
        </w:rPr>
        <w:drawing>
          <wp:inline distT="0" distB="0" distL="0" distR="0" wp14:anchorId="66BA2116" wp14:editId="0D942575">
            <wp:extent cx="3499485" cy="817245"/>
            <wp:effectExtent l="0" t="0" r="5715" b="190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AD69EB" w14:textId="77777777" w:rsidR="004C6223" w:rsidRDefault="004C6223"/>
    <w:p w14:paraId="44C50608" w14:textId="77777777" w:rsidR="004C6223" w:rsidRDefault="004C6223"/>
    <w:p w14:paraId="55853A72" w14:textId="77777777" w:rsidR="004C6223" w:rsidRPr="006A0308" w:rsidRDefault="004C6223">
      <w:pPr>
        <w:rPr>
          <w:sz w:val="28"/>
          <w:szCs w:val="28"/>
        </w:rPr>
      </w:pPr>
    </w:p>
    <w:p w14:paraId="73200393" w14:textId="4261E486" w:rsidR="004C6223" w:rsidRPr="006A0308" w:rsidRDefault="004C6223" w:rsidP="00066637">
      <w:pPr>
        <w:jc w:val="both"/>
        <w:rPr>
          <w:sz w:val="28"/>
          <w:szCs w:val="28"/>
        </w:rPr>
      </w:pPr>
      <w:r w:rsidRPr="006A0308">
        <w:rPr>
          <w:b/>
          <w:sz w:val="28"/>
          <w:szCs w:val="28"/>
        </w:rPr>
        <w:t>Naziv projekta:</w:t>
      </w:r>
      <w:r w:rsidR="00831289" w:rsidRPr="006A0308">
        <w:rPr>
          <w:sz w:val="28"/>
          <w:szCs w:val="28"/>
        </w:rPr>
        <w:t xml:space="preserve"> Nerazvrstane ceste istočno od dječjeg vrtića </w:t>
      </w:r>
      <w:r w:rsidR="001D723C" w:rsidRPr="006A0308">
        <w:rPr>
          <w:sz w:val="28"/>
          <w:szCs w:val="28"/>
        </w:rPr>
        <w:t>s</w:t>
      </w:r>
      <w:r w:rsidR="00B93ADB">
        <w:rPr>
          <w:sz w:val="28"/>
          <w:szCs w:val="28"/>
        </w:rPr>
        <w:t>a</w:t>
      </w:r>
      <w:r w:rsidR="001D723C" w:rsidRPr="006A0308">
        <w:rPr>
          <w:sz w:val="28"/>
          <w:szCs w:val="28"/>
        </w:rPr>
        <w:t xml:space="preserve"> spojem na ul. M. Gupca </w:t>
      </w:r>
    </w:p>
    <w:p w14:paraId="2E360847" w14:textId="77777777" w:rsidR="004C6223" w:rsidRPr="006A0308" w:rsidRDefault="004C6223" w:rsidP="00066637">
      <w:pPr>
        <w:jc w:val="both"/>
        <w:rPr>
          <w:sz w:val="28"/>
          <w:szCs w:val="28"/>
        </w:rPr>
      </w:pPr>
      <w:r w:rsidRPr="006A0308">
        <w:rPr>
          <w:b/>
          <w:sz w:val="28"/>
          <w:szCs w:val="28"/>
        </w:rPr>
        <w:t>Nositelj projekta</w:t>
      </w:r>
      <w:r w:rsidRPr="006A0308">
        <w:rPr>
          <w:sz w:val="28"/>
          <w:szCs w:val="28"/>
        </w:rPr>
        <w:t>: Grad Pleternica</w:t>
      </w:r>
    </w:p>
    <w:p w14:paraId="69E85898" w14:textId="77777777" w:rsidR="004C6223" w:rsidRPr="006A0308" w:rsidRDefault="004C6223" w:rsidP="00066637">
      <w:pPr>
        <w:jc w:val="both"/>
        <w:rPr>
          <w:sz w:val="28"/>
          <w:szCs w:val="28"/>
        </w:rPr>
      </w:pPr>
      <w:r w:rsidRPr="006A0308">
        <w:rPr>
          <w:b/>
          <w:sz w:val="28"/>
          <w:szCs w:val="28"/>
        </w:rPr>
        <w:t>Razdoblje provedbe projekta</w:t>
      </w:r>
      <w:r w:rsidRPr="006A0308">
        <w:rPr>
          <w:sz w:val="28"/>
          <w:szCs w:val="28"/>
        </w:rPr>
        <w:t>:</w:t>
      </w:r>
      <w:r w:rsidR="00B94182" w:rsidRPr="006A0308">
        <w:rPr>
          <w:sz w:val="28"/>
          <w:szCs w:val="28"/>
        </w:rPr>
        <w:t>14.04.2025</w:t>
      </w:r>
      <w:r w:rsidR="00F96559" w:rsidRPr="006A0308">
        <w:rPr>
          <w:sz w:val="28"/>
          <w:szCs w:val="28"/>
        </w:rPr>
        <w:t>.-30.04</w:t>
      </w:r>
      <w:r w:rsidR="00126EF8" w:rsidRPr="006A0308">
        <w:rPr>
          <w:sz w:val="28"/>
          <w:szCs w:val="28"/>
        </w:rPr>
        <w:t>.2026</w:t>
      </w:r>
      <w:r w:rsidR="00700BF1" w:rsidRPr="006A0308">
        <w:rPr>
          <w:sz w:val="28"/>
          <w:szCs w:val="28"/>
        </w:rPr>
        <w:t>.</w:t>
      </w:r>
    </w:p>
    <w:p w14:paraId="119BA007" w14:textId="77777777" w:rsidR="00F96559" w:rsidRPr="006A0308" w:rsidRDefault="004C6223" w:rsidP="00066637">
      <w:pPr>
        <w:jc w:val="both"/>
        <w:rPr>
          <w:sz w:val="28"/>
          <w:szCs w:val="28"/>
        </w:rPr>
      </w:pPr>
      <w:r w:rsidRPr="006A0308">
        <w:rPr>
          <w:b/>
          <w:sz w:val="28"/>
          <w:szCs w:val="28"/>
        </w:rPr>
        <w:t>Ukupna vrijednost projekta</w:t>
      </w:r>
      <w:r w:rsidRPr="006A0308">
        <w:rPr>
          <w:sz w:val="28"/>
          <w:szCs w:val="28"/>
        </w:rPr>
        <w:t xml:space="preserve">: </w:t>
      </w:r>
      <w:r w:rsidR="004E3941" w:rsidRPr="006A0308">
        <w:rPr>
          <w:sz w:val="28"/>
          <w:szCs w:val="28"/>
        </w:rPr>
        <w:t>1.160.598,14 EUR</w:t>
      </w:r>
    </w:p>
    <w:p w14:paraId="1A56FA19" w14:textId="77777777" w:rsidR="004C6223" w:rsidRPr="00653065" w:rsidRDefault="00E50FCC" w:rsidP="00066637">
      <w:pPr>
        <w:jc w:val="both"/>
        <w:rPr>
          <w:sz w:val="24"/>
          <w:szCs w:val="24"/>
        </w:rPr>
      </w:pPr>
      <w:r>
        <w:rPr>
          <w:b/>
          <w:sz w:val="28"/>
          <w:szCs w:val="28"/>
        </w:rPr>
        <w:t>Poveznica s</w:t>
      </w:r>
      <w:r w:rsidR="004C6223" w:rsidRPr="005E7378">
        <w:rPr>
          <w:b/>
          <w:sz w:val="28"/>
          <w:szCs w:val="28"/>
        </w:rPr>
        <w:t>a relevantne internetske stranice</w:t>
      </w:r>
      <w:r w:rsidR="00CF4E5E" w:rsidRPr="006A0308">
        <w:rPr>
          <w:b/>
          <w:sz w:val="24"/>
          <w:szCs w:val="24"/>
        </w:rPr>
        <w:t>:</w:t>
      </w:r>
      <w:r w:rsidR="00CF4E5E" w:rsidRPr="006A0308">
        <w:rPr>
          <w:sz w:val="24"/>
          <w:szCs w:val="24"/>
        </w:rPr>
        <w:t xml:space="preserve"> </w:t>
      </w:r>
      <w:hyperlink r:id="rId6" w:history="1">
        <w:r w:rsidR="00EA0BE5" w:rsidRPr="00082AA7">
          <w:rPr>
            <w:rStyle w:val="Hiperveza"/>
            <w:sz w:val="28"/>
            <w:szCs w:val="28"/>
          </w:rPr>
          <w:t>https://razvoj.gov.hr/o-ministarstvu/djelokrug-1939/nacionalni-programi-417/program-odrzivog-razvoja-lokalne-zajednice-2025/5787</w:t>
        </w:r>
      </w:hyperlink>
    </w:p>
    <w:p w14:paraId="15C5447C" w14:textId="77777777" w:rsidR="00653065" w:rsidRPr="00792508" w:rsidRDefault="00653065" w:rsidP="002A0967">
      <w:pPr>
        <w:jc w:val="both"/>
        <w:rPr>
          <w:sz w:val="28"/>
          <w:szCs w:val="28"/>
        </w:rPr>
      </w:pPr>
    </w:p>
    <w:p w14:paraId="4BE113C0" w14:textId="77777777" w:rsidR="000E67EF" w:rsidRPr="00792508" w:rsidRDefault="00063524" w:rsidP="002A0967">
      <w:pPr>
        <w:jc w:val="both"/>
        <w:rPr>
          <w:sz w:val="28"/>
          <w:szCs w:val="28"/>
        </w:rPr>
      </w:pPr>
      <w:r w:rsidRPr="00792508">
        <w:rPr>
          <w:b/>
          <w:sz w:val="28"/>
          <w:szCs w:val="28"/>
        </w:rPr>
        <w:t xml:space="preserve">Sažetak projekta: </w:t>
      </w:r>
      <w:r w:rsidR="0089366B" w:rsidRPr="00792508">
        <w:rPr>
          <w:sz w:val="28"/>
          <w:szCs w:val="28"/>
        </w:rPr>
        <w:t>Projekt Nerazvrstane ceste istočno od dječjeg vrtića s spojem na ul. M. Gupca</w:t>
      </w:r>
      <w:r w:rsidR="00CB1163" w:rsidRPr="00792508">
        <w:rPr>
          <w:sz w:val="28"/>
          <w:szCs w:val="28"/>
        </w:rPr>
        <w:t xml:space="preserve"> </w:t>
      </w:r>
      <w:r w:rsidR="00C526CF" w:rsidRPr="00792508">
        <w:rPr>
          <w:sz w:val="28"/>
          <w:szCs w:val="28"/>
        </w:rPr>
        <w:t>sufinancira</w:t>
      </w:r>
      <w:r w:rsidR="00CB1163" w:rsidRPr="00792508">
        <w:rPr>
          <w:sz w:val="28"/>
          <w:szCs w:val="28"/>
        </w:rPr>
        <w:t xml:space="preserve"> Ministarstvo regionalnog razvoja i fondova Europske unije u iznosu </w:t>
      </w:r>
      <w:r w:rsidR="005C5B12" w:rsidRPr="00792508">
        <w:rPr>
          <w:sz w:val="28"/>
          <w:szCs w:val="28"/>
        </w:rPr>
        <w:t>70.000,00 EUR.</w:t>
      </w:r>
      <w:r w:rsidR="00C526CF" w:rsidRPr="00792508">
        <w:rPr>
          <w:sz w:val="28"/>
          <w:szCs w:val="28"/>
        </w:rPr>
        <w:t xml:space="preserve"> </w:t>
      </w:r>
      <w:r w:rsidR="00631B46" w:rsidRPr="00792508">
        <w:rPr>
          <w:sz w:val="28"/>
          <w:szCs w:val="28"/>
        </w:rPr>
        <w:t>Projekt je sufinanciran kroz Program održivog razvoja lokalne zajednica 2025.</w:t>
      </w:r>
    </w:p>
    <w:p w14:paraId="14BF8A43" w14:textId="77777777" w:rsidR="000E67EF" w:rsidRPr="00792508" w:rsidRDefault="000E67EF" w:rsidP="002A0967">
      <w:pPr>
        <w:jc w:val="both"/>
        <w:rPr>
          <w:sz w:val="28"/>
          <w:szCs w:val="28"/>
        </w:rPr>
      </w:pPr>
      <w:r w:rsidRPr="00792508">
        <w:rPr>
          <w:sz w:val="28"/>
          <w:szCs w:val="28"/>
        </w:rPr>
        <w:t>Projektom izgradnje nerazvrstane ceste povećala</w:t>
      </w:r>
      <w:r w:rsidR="00B1480D" w:rsidRPr="00792508">
        <w:rPr>
          <w:sz w:val="28"/>
          <w:szCs w:val="28"/>
        </w:rPr>
        <w:t xml:space="preserve"> se</w:t>
      </w:r>
      <w:r w:rsidRPr="00792508">
        <w:rPr>
          <w:sz w:val="28"/>
          <w:szCs w:val="28"/>
        </w:rPr>
        <w:t xml:space="preserve"> kvaliteta života, prometna sigurnost u lokalnoj zajednici i ostvario vlastiti razvojni potencijal te gospodarska, socijalna i demografska revitalizacija potpomognutog područja.</w:t>
      </w:r>
      <w:r w:rsidR="00603389" w:rsidRPr="00792508">
        <w:rPr>
          <w:sz w:val="28"/>
          <w:szCs w:val="28"/>
        </w:rPr>
        <w:t xml:space="preserve"> </w:t>
      </w:r>
      <w:r w:rsidRPr="00792508">
        <w:rPr>
          <w:sz w:val="28"/>
          <w:szCs w:val="28"/>
        </w:rPr>
        <w:t>Završetkom projektnih aktivnosti, ostvario se očekivani rezultat projekta u vidu nadograđene nerazvrstane ceste duljine 450m.</w:t>
      </w:r>
      <w:r w:rsidR="00603389" w:rsidRPr="00792508">
        <w:rPr>
          <w:sz w:val="28"/>
          <w:szCs w:val="28"/>
        </w:rPr>
        <w:t xml:space="preserve"> </w:t>
      </w:r>
      <w:r w:rsidRPr="00792508">
        <w:rPr>
          <w:sz w:val="28"/>
          <w:szCs w:val="28"/>
        </w:rPr>
        <w:t xml:space="preserve">Predmet 1. faze projekta je izgradnja prometne infrastrukture, odnosno nadogradnja postojeće nerazvrstane ceste s spojem na Ul. Matije Gupca u Pleternici. </w:t>
      </w:r>
    </w:p>
    <w:p w14:paraId="1327FA32" w14:textId="77777777" w:rsidR="00B63723" w:rsidRPr="00792508" w:rsidRDefault="000E67EF" w:rsidP="002A0967">
      <w:pPr>
        <w:jc w:val="both"/>
        <w:rPr>
          <w:sz w:val="28"/>
          <w:szCs w:val="28"/>
        </w:rPr>
      </w:pPr>
      <w:r w:rsidRPr="00792508">
        <w:rPr>
          <w:sz w:val="28"/>
          <w:szCs w:val="28"/>
        </w:rPr>
        <w:t xml:space="preserve">Projektom smo pridonijeli podizanju razine javnih usluga, većoj kvaliteti življenja stanovnika na području Grada Pleternice te postigli olakšan i siguran promet. </w:t>
      </w:r>
    </w:p>
    <w:p w14:paraId="7FB5F912" w14:textId="77777777" w:rsidR="005C5B12" w:rsidRPr="000375D3" w:rsidRDefault="00792508" w:rsidP="000375D3">
      <w:pPr>
        <w:jc w:val="both"/>
        <w:rPr>
          <w:sz w:val="28"/>
          <w:szCs w:val="28"/>
        </w:rPr>
      </w:pPr>
      <w:r w:rsidRPr="00792508">
        <w:rPr>
          <w:sz w:val="28"/>
          <w:szCs w:val="28"/>
        </w:rPr>
        <w:t>C</w:t>
      </w:r>
      <w:r w:rsidR="000E67EF" w:rsidRPr="00792508">
        <w:rPr>
          <w:sz w:val="28"/>
          <w:szCs w:val="28"/>
        </w:rPr>
        <w:t xml:space="preserve">ilj projekta je </w:t>
      </w:r>
      <w:r w:rsidR="00B63723" w:rsidRPr="00792508">
        <w:rPr>
          <w:sz w:val="28"/>
          <w:szCs w:val="28"/>
        </w:rPr>
        <w:t>pridoni</w:t>
      </w:r>
      <w:r w:rsidR="00EA0BE5">
        <w:rPr>
          <w:sz w:val="28"/>
          <w:szCs w:val="28"/>
        </w:rPr>
        <w:t>jeti</w:t>
      </w:r>
      <w:r w:rsidR="000E67EF" w:rsidRPr="00792508">
        <w:rPr>
          <w:sz w:val="28"/>
          <w:szCs w:val="28"/>
        </w:rPr>
        <w:t xml:space="preserve"> gospodarskoj, socijalnoj i demografskoj revitalizaciji potpomognutih područja u skladu s njihovim razvojnim posebnostima</w:t>
      </w:r>
      <w:r w:rsidR="000375D3">
        <w:rPr>
          <w:sz w:val="28"/>
          <w:szCs w:val="28"/>
        </w:rPr>
        <w:t>.</w:t>
      </w:r>
    </w:p>
    <w:sectPr w:rsidR="005C5B12" w:rsidRPr="000375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223"/>
    <w:rsid w:val="000375D3"/>
    <w:rsid w:val="00063524"/>
    <w:rsid w:val="00066637"/>
    <w:rsid w:val="000E67EF"/>
    <w:rsid w:val="00126EF8"/>
    <w:rsid w:val="00134780"/>
    <w:rsid w:val="001B11F9"/>
    <w:rsid w:val="001D723C"/>
    <w:rsid w:val="002A0967"/>
    <w:rsid w:val="002B2B62"/>
    <w:rsid w:val="00351F5D"/>
    <w:rsid w:val="004C6223"/>
    <w:rsid w:val="004E3941"/>
    <w:rsid w:val="005C5B12"/>
    <w:rsid w:val="005E7378"/>
    <w:rsid w:val="00603389"/>
    <w:rsid w:val="00631B46"/>
    <w:rsid w:val="00653065"/>
    <w:rsid w:val="006A0308"/>
    <w:rsid w:val="00700BF1"/>
    <w:rsid w:val="00727CE4"/>
    <w:rsid w:val="00792508"/>
    <w:rsid w:val="007E3729"/>
    <w:rsid w:val="00831289"/>
    <w:rsid w:val="00864650"/>
    <w:rsid w:val="0089366B"/>
    <w:rsid w:val="00B1480D"/>
    <w:rsid w:val="00B63723"/>
    <w:rsid w:val="00B70EB7"/>
    <w:rsid w:val="00B93ADB"/>
    <w:rsid w:val="00B94182"/>
    <w:rsid w:val="00BE55C5"/>
    <w:rsid w:val="00C526CF"/>
    <w:rsid w:val="00CB1163"/>
    <w:rsid w:val="00CF4E5E"/>
    <w:rsid w:val="00DA0F32"/>
    <w:rsid w:val="00E35C03"/>
    <w:rsid w:val="00E50FCC"/>
    <w:rsid w:val="00EA0BE5"/>
    <w:rsid w:val="00F9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5E381"/>
  <w15:chartTrackingRefBased/>
  <w15:docId w15:val="{F80F1531-F1CF-4034-9B5A-D6A7058B6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4C6223"/>
    <w:rPr>
      <w:color w:val="0563C1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653065"/>
    <w:rPr>
      <w:color w:val="954F72" w:themeColor="followed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6530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3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azvoj.gov.hr/o-ministarstvu/djelokrug-1939/nacionalni-programi-417/program-odrzivog-razvoja-lokalne-zajednice-2025/5787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asusPLINK3</dc:creator>
  <cp:keywords/>
  <dc:description/>
  <cp:lastModifiedBy>Korisnik</cp:lastModifiedBy>
  <cp:revision>11</cp:revision>
  <dcterms:created xsi:type="dcterms:W3CDTF">2026-01-08T08:50:00Z</dcterms:created>
  <dcterms:modified xsi:type="dcterms:W3CDTF">2026-02-04T10:24:00Z</dcterms:modified>
</cp:coreProperties>
</file>