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NAZIV PODNOSITELJA:_________________________________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ADRESA:_________________________________________________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OIB:_______________________________________________________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jc w:val="center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KORIŠTENIM POTPORAMA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Potpore male vrijednosti dodjeljuju se sukla</w:t>
      </w:r>
      <w:bookmarkStart w:id="0" w:name="_GoBack"/>
      <w:bookmarkEnd w:id="0"/>
      <w:r w:rsidRPr="00B7283F">
        <w:rPr>
          <w:rFonts w:cs="Times New Roman"/>
          <w:lang w:val="hr-HR"/>
        </w:rPr>
        <w:t xml:space="preserve">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 xml:space="preserve"> potpore.).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Pojmom „jedan poduzetnik” obuhvaćena su sva poduzeća koja su u najmanje jednom od sljedećih međusobnih odnosa: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(a) jedno poduzeće ima većinu glasačkih prava dioničara ili članova u drugom poduzeću;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(b) jedno poduzeće ima pravo imenovati ili smijeniti većinu članova upravnog, upravljačkog ili nadzornog tijela drugog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Kako bi se omogućilo potpuno i točno izvješćivanje o potporama male vrijednosti (de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Izjavljujem da sam u 201</w:t>
      </w:r>
      <w:r w:rsidR="009F00DA" w:rsidRPr="00B7283F">
        <w:rPr>
          <w:rFonts w:cs="Times New Roman"/>
          <w:lang w:val="hr-HR"/>
        </w:rPr>
        <w:t>8</w:t>
      </w:r>
      <w:r w:rsidRPr="00B7283F">
        <w:rPr>
          <w:rFonts w:cs="Times New Roman"/>
          <w:lang w:val="hr-HR"/>
        </w:rPr>
        <w:t>., 201</w:t>
      </w:r>
      <w:r w:rsidR="009F00DA" w:rsidRPr="00B7283F">
        <w:rPr>
          <w:rFonts w:cs="Times New Roman"/>
          <w:lang w:val="hr-HR"/>
        </w:rPr>
        <w:t>9. i 2020</w:t>
      </w:r>
      <w:r w:rsidRPr="00B7283F">
        <w:rPr>
          <w:rFonts w:cs="Times New Roman"/>
          <w:lang w:val="hr-HR"/>
        </w:rPr>
        <w:t>. godini: (zaokružiti)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B)</w:t>
      </w:r>
      <w:r w:rsidRPr="00B7283F">
        <w:rPr>
          <w:rFonts w:cs="Times New Roman"/>
          <w:lang w:val="hr-HR"/>
        </w:rPr>
        <w:t xml:space="preserve"> nisam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Ako je odgovor </w:t>
      </w: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obavezno ispuniti slijedeću tabl</w:t>
      </w:r>
      <w:r w:rsidR="00742A88" w:rsidRPr="00B7283F">
        <w:rPr>
          <w:rFonts w:cs="Times New Roman"/>
          <w:lang w:val="hr-HR"/>
        </w:rPr>
        <w:t>icu</w:t>
      </w:r>
      <w:r w:rsidRPr="00B7283F">
        <w:rPr>
          <w:rFonts w:cs="Times New Roman"/>
          <w:lang w:val="hr-HR"/>
        </w:rPr>
        <w:t>: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631"/>
        <w:gridCol w:w="2286"/>
        <w:gridCol w:w="1460"/>
        <w:gridCol w:w="1381"/>
        <w:gridCol w:w="1460"/>
      </w:tblGrid>
      <w:tr w:rsidR="00082D95" w:rsidRPr="00B7283F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Naziv potpore za koja su odobrena sredstva  prema pravilu </w:t>
            </w:r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 xml:space="preserve">„de </w:t>
            </w:r>
            <w:proofErr w:type="spellStart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minimis</w:t>
            </w:r>
            <w:proofErr w:type="spellEnd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Iznos dodijeljenih sredstava u 201</w:t>
            </w:r>
            <w:r w:rsidR="009F00DA" w:rsidRPr="00B7283F">
              <w:rPr>
                <w:rFonts w:eastAsia="PMingLiU" w:cs="Times New Roman"/>
                <w:bCs/>
                <w:lang w:val="hr-HR" w:eastAsia="zh-TW"/>
              </w:rPr>
              <w:t>8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Iznos dodijeljenih sredstava u 201</w:t>
            </w:r>
            <w:r w:rsidR="009F00DA" w:rsidRPr="00B7283F">
              <w:rPr>
                <w:rFonts w:eastAsia="PMingLiU" w:cs="Times New Roman"/>
                <w:bCs/>
                <w:lang w:val="hr-HR" w:eastAsia="zh-TW"/>
              </w:rPr>
              <w:t>9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</w:t>
            </w:r>
            <w:r w:rsidR="009F00DA" w:rsidRPr="00B7283F">
              <w:rPr>
                <w:rFonts w:eastAsia="PMingLiU" w:cs="Times New Roman"/>
                <w:bCs/>
                <w:lang w:val="hr-HR" w:eastAsia="zh-TW"/>
              </w:rPr>
              <w:t>sredstava u 2020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</w:tr>
      <w:tr w:rsidR="00082D95" w:rsidRPr="00B7283F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(kn):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(kn):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</w:tbl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after="160"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br w:type="page"/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POZNAVANJU PROPISA O POTPORAMA MALE VRIJEDNOSTI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 xml:space="preserve"> potpore,</w:t>
      </w:r>
    </w:p>
    <w:p w:rsidR="00082D95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Također sam suglasan da Poduzetnički centar Pleternica</w:t>
      </w:r>
      <w:r w:rsidR="00082D95" w:rsidRPr="00B7283F">
        <w:rPr>
          <w:rFonts w:cs="Times New Roman"/>
          <w:lang w:val="hr-HR"/>
        </w:rPr>
        <w:t xml:space="preserve"> bilo kakvo utvrđivanje netočnosti u ovoj izjavi može smatrati valjanim razlogom za otkaz suradnje prije, odnosno nakon dobivanja potpore te da ću </w:t>
      </w:r>
      <w:r w:rsidRPr="00B7283F">
        <w:rPr>
          <w:rFonts w:cs="Times New Roman"/>
          <w:lang w:val="hr-HR"/>
        </w:rPr>
        <w:t>Poduzetničkom centru Pleternica</w:t>
      </w:r>
      <w:r w:rsidR="00082D95" w:rsidRPr="00B7283F">
        <w:rPr>
          <w:rFonts w:cs="Times New Roman"/>
          <w:lang w:val="hr-HR"/>
        </w:rPr>
        <w:t xml:space="preserve"> nadoknaditi sve troškove koji bi mu s tog osnova nastali.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PODACIMA U PRIJAVI  I KORIŠTENJU OSOBNIH PODATAKA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Pod materijalnom i kaznenom odgovornošću izjavljujem da su podaci koje sam upisao u obrazac </w:t>
      </w:r>
      <w:r w:rsidR="009B1332" w:rsidRPr="00B7283F">
        <w:rPr>
          <w:rFonts w:cs="Times New Roman"/>
          <w:lang w:val="hr-HR"/>
        </w:rPr>
        <w:t xml:space="preserve">pisane ponude za zakup poslovnog prostora u Poduzetničkom inkubatoru </w:t>
      </w:r>
      <w:r w:rsidR="009F00DA" w:rsidRPr="00B7283F">
        <w:rPr>
          <w:rFonts w:cs="Times New Roman"/>
          <w:lang w:val="hr-HR"/>
        </w:rPr>
        <w:t>Pleternica</w:t>
      </w:r>
      <w:r w:rsidRPr="00B7283F">
        <w:rPr>
          <w:rFonts w:cs="Times New Roman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U __________________, ___________ </w:t>
      </w:r>
      <w:r w:rsidR="00B7283F" w:rsidRPr="00B7283F">
        <w:rPr>
          <w:rFonts w:cs="Times New Roman"/>
          <w:lang w:val="hr-HR"/>
        </w:rPr>
        <w:t>2022</w:t>
      </w:r>
      <w:r w:rsidRPr="00B7283F">
        <w:rPr>
          <w:rFonts w:cs="Times New Roman"/>
          <w:lang w:val="hr-HR"/>
        </w:rPr>
        <w:t>. godine.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Ime i prezime te potpis ovlaštene osobe za zastupanje:_____________________________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center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M.P.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sectPr w:rsidR="00082D95" w:rsidRPr="00B7283F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5C" w:rsidRDefault="00B1035C" w:rsidP="00B61728">
      <w:r>
        <w:separator/>
      </w:r>
    </w:p>
  </w:endnote>
  <w:endnote w:type="continuationSeparator" w:id="0">
    <w:p w:rsidR="00B1035C" w:rsidRDefault="00B1035C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5C" w:rsidRDefault="00B1035C" w:rsidP="00B61728">
      <w:r>
        <w:separator/>
      </w:r>
    </w:p>
  </w:footnote>
  <w:footnote w:type="continuationSeparator" w:id="0">
    <w:p w:rsidR="00B1035C" w:rsidRDefault="00B1035C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28" w:rsidRPr="00B7283F" w:rsidRDefault="00B7283F" w:rsidP="00B61728">
    <w:pPr>
      <w:pStyle w:val="Zaglavlje"/>
      <w:jc w:val="right"/>
      <w:rPr>
        <w:rFonts w:cs="Times New Roman"/>
      </w:rPr>
    </w:pPr>
    <w:r w:rsidRPr="00B7283F">
      <w:rPr>
        <w:rFonts w:cs="Times New Roman"/>
        <w:color w:val="8496B0" w:themeColor="text2" w:themeTint="99"/>
      </w:rP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D1273"/>
    <w:rsid w:val="007215FA"/>
    <w:rsid w:val="0074203C"/>
    <w:rsid w:val="00742A88"/>
    <w:rsid w:val="0074304A"/>
    <w:rsid w:val="007D38F1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1035C"/>
    <w:rsid w:val="00B61728"/>
    <w:rsid w:val="00B647F7"/>
    <w:rsid w:val="00B7283F"/>
    <w:rsid w:val="00BA75F2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Daniel Stipić</cp:lastModifiedBy>
  <cp:revision>7</cp:revision>
  <cp:lastPrinted>2021-01-14T09:34:00Z</cp:lastPrinted>
  <dcterms:created xsi:type="dcterms:W3CDTF">2019-09-19T12:20:00Z</dcterms:created>
  <dcterms:modified xsi:type="dcterms:W3CDTF">2022-01-19T11:57:00Z</dcterms:modified>
</cp:coreProperties>
</file>