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4C4B" w:rsidRPr="00554C4B" w:rsidRDefault="00554C4B" w:rsidP="002C362D">
      <w:pPr>
        <w:pStyle w:val="StandardWeb"/>
        <w:jc w:val="center"/>
        <w:rPr>
          <w:b/>
        </w:rPr>
      </w:pPr>
      <w:r w:rsidRPr="00554C4B">
        <w:rPr>
          <w:b/>
        </w:rPr>
        <w:t>Početak radova na izgradnji Centra za starije osobe</w:t>
      </w:r>
    </w:p>
    <w:p w:rsidR="00A65B59" w:rsidRDefault="00A65B59" w:rsidP="00A65B59">
      <w:pPr>
        <w:pStyle w:val="StandardWeb"/>
      </w:pPr>
      <w:r w:rsidRPr="00A65B59">
        <w:t>Nakon potpisivanja ugovora s izvođačem radova te nadzornim inženjerom, i službenog uvođenja izvođača u posao, projekt izgradnje Centra za starije osobe u Pleternici uspješno je započeo. U tijeku su intenzivni građevinski radovi na lokaciji budućeg centra.</w:t>
      </w:r>
      <w:r>
        <w:t xml:space="preserve"> Radovi se odvijaju prema predviđenoj dinamici, a Grad Pleternica će redovito informirati javnost o daljnjem napretku projekta.</w:t>
      </w:r>
    </w:p>
    <w:p w:rsidR="00A65B59" w:rsidRDefault="00A65B59" w:rsidP="00A65B59">
      <w:pPr>
        <w:pStyle w:val="StandardWeb"/>
      </w:pPr>
      <w:r>
        <w:t>Izgradnjom ovog Centra stvaramo uvjete za kvalitetniju i dostupniju skrb o starijim osobama u našoj lokalnoj zajednici.</w:t>
      </w:r>
      <w:r w:rsidR="001D6EB1">
        <w:t xml:space="preserve"> </w:t>
      </w:r>
    </w:p>
    <w:p w:rsidR="009D5E1B" w:rsidRDefault="009D5E1B" w:rsidP="00A65B59">
      <w:pPr>
        <w:pStyle w:val="StandardWeb"/>
      </w:pPr>
      <w:r>
        <w:t>Vrijednost investicije je nešto više od 7,8 milijuna eura, a sufinanciranje  Ministarstva rada, mirovinskog sustava, obitelji i socijalne politike osigurano je u visini od 6.138.429,89 eura.</w:t>
      </w:r>
    </w:p>
    <w:p w:rsidR="001D6EB1" w:rsidRDefault="00A65B59" w:rsidP="001D6EB1">
      <w:pPr>
        <w:rPr>
          <w:noProof/>
        </w:rPr>
      </w:pPr>
      <w:r w:rsidRPr="00A65B59">
        <w:rPr>
          <w:noProof/>
          <w:lang w:eastAsia="hr-HR"/>
        </w:rPr>
        <w:drawing>
          <wp:inline distT="0" distB="0" distL="0" distR="0">
            <wp:extent cx="2333625" cy="2470094"/>
            <wp:effectExtent l="0" t="0" r="0" b="6985"/>
            <wp:docPr id="1" name="Slika 1" descr="C:\Users\Ivana\Desktop\CENTAR\IMG-2025090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na\Desktop\CENTAR\IMG-20250904-WA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640" cy="2481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362D">
        <w:rPr>
          <w:noProof/>
          <w:lang w:eastAsia="hr-HR"/>
        </w:rPr>
        <w:t xml:space="preserve">               </w:t>
      </w:r>
      <w:r w:rsidR="002C362D" w:rsidRPr="00A65B59">
        <w:rPr>
          <w:noProof/>
          <w:lang w:eastAsia="hr-HR"/>
        </w:rPr>
        <w:drawing>
          <wp:inline distT="0" distB="0" distL="0" distR="0" wp14:anchorId="672C71CE" wp14:editId="2F16D663">
            <wp:extent cx="2762250" cy="1804163"/>
            <wp:effectExtent l="0" t="0" r="0" b="5715"/>
            <wp:docPr id="2" name="Slika 2" descr="C:\Users\Ivana\Desktop\CENTAR\IMG-2025092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na\Desktop\CENTAR\IMG-20250926-WA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932" cy="1807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EB1" w:rsidRDefault="001D6EB1" w:rsidP="001D6EB1">
      <w:pPr>
        <w:rPr>
          <w:noProof/>
        </w:rPr>
      </w:pPr>
    </w:p>
    <w:p w:rsidR="001D6EB1" w:rsidRDefault="002C362D" w:rsidP="001D6EB1">
      <w:pPr>
        <w:rPr>
          <w:noProof/>
        </w:rPr>
      </w:pPr>
      <w:r>
        <w:rPr>
          <w:noProof/>
          <w:lang w:eastAsia="hr-HR"/>
        </w:rPr>
        <w:drawing>
          <wp:inline distT="0" distB="0" distL="0" distR="0" wp14:anchorId="2B170406">
            <wp:extent cx="3302185" cy="2200275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288" cy="22023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7ABF" w:rsidRDefault="002C362D">
      <w:pPr>
        <w:rPr>
          <w:noProof/>
        </w:rPr>
      </w:pPr>
      <w:r>
        <w:rPr>
          <w:noProof/>
          <w:lang w:eastAsia="hr-HR"/>
        </w:rPr>
        <w:drawing>
          <wp:inline distT="0" distB="0" distL="0" distR="0" wp14:anchorId="1F377486">
            <wp:extent cx="3993515" cy="956945"/>
            <wp:effectExtent l="0" t="0" r="6985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515" cy="956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7A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B59"/>
    <w:rsid w:val="000E7ABF"/>
    <w:rsid w:val="001D6EB1"/>
    <w:rsid w:val="002C362D"/>
    <w:rsid w:val="00554C4B"/>
    <w:rsid w:val="009D5E1B"/>
    <w:rsid w:val="00A65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9638AE"/>
  <w15:chartTrackingRefBased/>
  <w15:docId w15:val="{6E790741-FEB6-4200-833C-623CFF0D2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A65B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639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7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114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</dc:creator>
  <cp:keywords/>
  <dc:description/>
  <cp:lastModifiedBy>Ivana</cp:lastModifiedBy>
  <cp:revision>4</cp:revision>
  <dcterms:created xsi:type="dcterms:W3CDTF">2025-09-29T11:06:00Z</dcterms:created>
  <dcterms:modified xsi:type="dcterms:W3CDTF">2025-09-29T12:17:00Z</dcterms:modified>
</cp:coreProperties>
</file>