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97" w:rsidRDefault="00B147DA" w:rsidP="00F35AC8">
      <w:pPr>
        <w:jc w:val="both"/>
        <w:rPr>
          <w:b/>
          <w:lang w:val="hr-HR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3A9F4DB" wp14:editId="3A235E3C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923290" cy="1164590"/>
            <wp:effectExtent l="0" t="0" r="0" b="0"/>
            <wp:wrapTight wrapText="bothSides">
              <wp:wrapPolygon edited="0">
                <wp:start x="0" y="0"/>
                <wp:lineTo x="0" y="21200"/>
                <wp:lineTo x="20946" y="21200"/>
                <wp:lineTo x="20946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B79" w:rsidRPr="00F14B79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11FFCF6" wp14:editId="4338235D">
            <wp:simplePos x="0" y="0"/>
            <wp:positionH relativeFrom="column">
              <wp:posOffset>-180975</wp:posOffset>
            </wp:positionH>
            <wp:positionV relativeFrom="paragraph">
              <wp:posOffset>9525</wp:posOffset>
            </wp:positionV>
            <wp:extent cx="4076700" cy="977265"/>
            <wp:effectExtent l="0" t="0" r="0" b="0"/>
            <wp:wrapTight wrapText="bothSides">
              <wp:wrapPolygon edited="0">
                <wp:start x="0" y="0"/>
                <wp:lineTo x="0" y="21053"/>
                <wp:lineTo x="21499" y="21053"/>
                <wp:lineTo x="21499" y="0"/>
                <wp:lineTo x="0" y="0"/>
              </wp:wrapPolygon>
            </wp:wrapTight>
            <wp:docPr id="1" name="Slika 1" descr="C:\Users\Racunovodstvo\Desktop\PROJEKTI\NPOO\Gradac\HR Financira Europska unij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unovodstvo\Desktop\PROJEKTI\NPOO\Gradac\HR Financira Europska unij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197" w:rsidRDefault="006D3197" w:rsidP="00F35AC8">
      <w:pPr>
        <w:jc w:val="both"/>
        <w:rPr>
          <w:b/>
          <w:lang w:val="hr-HR"/>
        </w:rPr>
      </w:pPr>
    </w:p>
    <w:p w:rsidR="006D3197" w:rsidRDefault="006D3197" w:rsidP="00F35AC8">
      <w:pPr>
        <w:jc w:val="both"/>
        <w:rPr>
          <w:b/>
          <w:lang w:val="hr-HR"/>
        </w:rPr>
      </w:pPr>
    </w:p>
    <w:p w:rsidR="00F14B79" w:rsidRDefault="00F14B79" w:rsidP="00F35AC8">
      <w:pPr>
        <w:jc w:val="both"/>
        <w:rPr>
          <w:b/>
          <w:lang w:val="hr-HR"/>
        </w:rPr>
      </w:pPr>
    </w:p>
    <w:p w:rsidR="00F14B79" w:rsidRDefault="00F14B79" w:rsidP="00F35AC8">
      <w:pPr>
        <w:jc w:val="both"/>
        <w:rPr>
          <w:b/>
          <w:lang w:val="hr-HR"/>
        </w:rPr>
      </w:pPr>
    </w:p>
    <w:p w:rsidR="00F14B79" w:rsidRDefault="00B147DA" w:rsidP="00F35AC8">
      <w:pPr>
        <w:jc w:val="both"/>
        <w:rPr>
          <w:b/>
          <w:lang w:val="hr-HR"/>
        </w:rPr>
      </w:pPr>
      <w:r>
        <w:rPr>
          <w:b/>
          <w:noProof/>
        </w:rPr>
        <w:drawing>
          <wp:inline distT="0" distB="0" distL="0" distR="0">
            <wp:extent cx="3133725" cy="76956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zo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618" cy="78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B79" w:rsidRDefault="00F14B79" w:rsidP="00F35AC8">
      <w:pPr>
        <w:jc w:val="both"/>
        <w:rPr>
          <w:b/>
          <w:lang w:val="hr-HR"/>
        </w:rPr>
      </w:pPr>
    </w:p>
    <w:p w:rsidR="002C6E74" w:rsidRDefault="00C37F75" w:rsidP="00C37F75">
      <w:pPr>
        <w:jc w:val="center"/>
        <w:rPr>
          <w:b/>
          <w:sz w:val="32"/>
          <w:szCs w:val="32"/>
          <w:lang w:val="hr-HR"/>
        </w:rPr>
      </w:pPr>
      <w:r w:rsidRPr="00C37F75">
        <w:rPr>
          <w:b/>
          <w:sz w:val="32"/>
          <w:szCs w:val="32"/>
          <w:lang w:val="hr-HR"/>
        </w:rPr>
        <w:t>Dječji vrtić Tratinčica – Gradac</w:t>
      </w:r>
    </w:p>
    <w:p w:rsidR="00C37F75" w:rsidRPr="00C37F75" w:rsidRDefault="00C37F75" w:rsidP="00C37F75">
      <w:pPr>
        <w:jc w:val="center"/>
        <w:rPr>
          <w:b/>
          <w:sz w:val="32"/>
          <w:szCs w:val="32"/>
          <w:lang w:val="hr-HR"/>
        </w:rPr>
      </w:pPr>
    </w:p>
    <w:p w:rsidR="0043690C" w:rsidRPr="0043690C" w:rsidRDefault="0043690C" w:rsidP="0043690C">
      <w:pPr>
        <w:jc w:val="both"/>
        <w:rPr>
          <w:lang w:val="hr-HR"/>
        </w:rPr>
      </w:pPr>
      <w:r w:rsidRPr="0043690C">
        <w:rPr>
          <w:lang w:val="hr-HR"/>
        </w:rPr>
        <w:t xml:space="preserve">Grad Pleternica i njegovi građani sve su bliži ostvarenju </w:t>
      </w:r>
      <w:r>
        <w:rPr>
          <w:lang w:val="hr-HR"/>
        </w:rPr>
        <w:t>investicije</w:t>
      </w:r>
      <w:r w:rsidRPr="0043690C">
        <w:rPr>
          <w:lang w:val="hr-HR"/>
        </w:rPr>
        <w:t xml:space="preserve"> dovršetka novog Dječjeg vrtića u Gradcu. Kako bi se osiguralo da svi radovi teku po planu i da se svaka faza izvede do najvišeg standarda, stručne službe Grada redovito i pomno prate tijek izgradnje i opremanja objekta.</w:t>
      </w:r>
      <w:r>
        <w:rPr>
          <w:lang w:val="hr-HR"/>
        </w:rPr>
        <w:t xml:space="preserve"> </w:t>
      </w:r>
      <w:r w:rsidRPr="0043690C">
        <w:rPr>
          <w:lang w:val="hr-HR"/>
        </w:rPr>
        <w:t xml:space="preserve">Na najnovijem terenskom </w:t>
      </w:r>
      <w:r>
        <w:rPr>
          <w:lang w:val="hr-HR"/>
        </w:rPr>
        <w:t>obilasku</w:t>
      </w:r>
      <w:r w:rsidRPr="0043690C">
        <w:rPr>
          <w:lang w:val="hr-HR"/>
        </w:rPr>
        <w:t xml:space="preserve"> uz prisustvo predstavnika investitora i izvođača radova, uočljiv je značajan napredak na gradilištu. </w:t>
      </w:r>
    </w:p>
    <w:p w:rsidR="0043690C" w:rsidRPr="0043690C" w:rsidRDefault="0043690C" w:rsidP="0043690C">
      <w:pPr>
        <w:jc w:val="both"/>
        <w:rPr>
          <w:lang w:val="hr-HR"/>
        </w:rPr>
      </w:pPr>
      <w:r w:rsidRPr="0043690C">
        <w:rPr>
          <w:lang w:val="hr-HR"/>
        </w:rPr>
        <w:t xml:space="preserve">Cilj kontrole nije samo praćenje dinamike, već i direktna komunikacija s izvođačima radova kako bi se unaprijed rješavali svi eventualni tehnički izazovi i osigurala besprijekorna kvaliteta izvedbe. Nadzire se sve – od korištenja materijala, preko poštivanja projektne dokumentacije, pa sve do budućeg opremanja namještajem i didaktičkim </w:t>
      </w:r>
      <w:r w:rsidR="00A23DDA">
        <w:rPr>
          <w:lang w:val="hr-HR"/>
        </w:rPr>
        <w:t>igračkama</w:t>
      </w:r>
      <w:r w:rsidRPr="0043690C">
        <w:rPr>
          <w:lang w:val="hr-HR"/>
        </w:rPr>
        <w:t>.</w:t>
      </w:r>
      <w:bookmarkStart w:id="0" w:name="_GoBack"/>
      <w:bookmarkEnd w:id="0"/>
    </w:p>
    <w:p w:rsidR="0043690C" w:rsidRPr="0043690C" w:rsidRDefault="0043690C" w:rsidP="0043690C">
      <w:pPr>
        <w:jc w:val="both"/>
        <w:rPr>
          <w:lang w:val="hr-HR"/>
        </w:rPr>
      </w:pPr>
      <w:r w:rsidRPr="0043690C">
        <w:rPr>
          <w:lang w:val="hr-HR"/>
        </w:rPr>
        <w:t xml:space="preserve">Novi Dječji vrtić u Gradcu bit će opremljen po suvremenim standardima, s prostranim </w:t>
      </w:r>
      <w:r>
        <w:rPr>
          <w:lang w:val="hr-HR"/>
        </w:rPr>
        <w:t>sobama dnevnih boravaka</w:t>
      </w:r>
      <w:r w:rsidRPr="0043690C">
        <w:rPr>
          <w:lang w:val="hr-HR"/>
        </w:rPr>
        <w:t>, sigurnim vanjskim igralištem i svom potrebnom infrastrukt</w:t>
      </w:r>
      <w:r>
        <w:rPr>
          <w:lang w:val="hr-HR"/>
        </w:rPr>
        <w:t xml:space="preserve">urom. Njegovim otvaranjem Grad </w:t>
      </w:r>
      <w:r w:rsidRPr="0043690C">
        <w:rPr>
          <w:lang w:val="hr-HR"/>
        </w:rPr>
        <w:t>Pleternica će povećati kapacitete predškolskog odgoja</w:t>
      </w:r>
      <w:r>
        <w:rPr>
          <w:lang w:val="hr-HR"/>
        </w:rPr>
        <w:t xml:space="preserve"> za 40 mjesta</w:t>
      </w:r>
      <w:r w:rsidRPr="0043690C">
        <w:rPr>
          <w:lang w:val="hr-HR"/>
        </w:rPr>
        <w:t xml:space="preserve">, što će omogućiti smještaj većeg broja djece i </w:t>
      </w:r>
      <w:r w:rsidR="00A23DDA">
        <w:rPr>
          <w:lang w:val="hr-HR"/>
        </w:rPr>
        <w:t>umanjiti trenutno opterećenje na listi čekanja olakšavajući tako svakodnevicu brojnim obiteljima.</w:t>
      </w:r>
    </w:p>
    <w:p w:rsidR="00676371" w:rsidRPr="00C37F75" w:rsidRDefault="00676371" w:rsidP="00C1722C">
      <w:pPr>
        <w:jc w:val="center"/>
        <w:rPr>
          <w:lang w:val="hr-HR"/>
        </w:rPr>
      </w:pPr>
    </w:p>
    <w:sectPr w:rsidR="00676371" w:rsidRPr="00C37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636DE"/>
    <w:multiLevelType w:val="hybridMultilevel"/>
    <w:tmpl w:val="E84C72FC"/>
    <w:lvl w:ilvl="0" w:tplc="CF30E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C0664"/>
    <w:multiLevelType w:val="hybridMultilevel"/>
    <w:tmpl w:val="2124AD7E"/>
    <w:lvl w:ilvl="0" w:tplc="95766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C8"/>
    <w:rsid w:val="000734EB"/>
    <w:rsid w:val="000A18C1"/>
    <w:rsid w:val="00191281"/>
    <w:rsid w:val="002C6E74"/>
    <w:rsid w:val="0043690C"/>
    <w:rsid w:val="00463506"/>
    <w:rsid w:val="00534207"/>
    <w:rsid w:val="00676371"/>
    <w:rsid w:val="006D3197"/>
    <w:rsid w:val="007D6107"/>
    <w:rsid w:val="009727DD"/>
    <w:rsid w:val="009B5A41"/>
    <w:rsid w:val="00A014B9"/>
    <w:rsid w:val="00A23DDA"/>
    <w:rsid w:val="00AA1BB7"/>
    <w:rsid w:val="00B147DA"/>
    <w:rsid w:val="00C1722C"/>
    <w:rsid w:val="00C37F75"/>
    <w:rsid w:val="00F14B79"/>
    <w:rsid w:val="00F3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C3BE7"/>
  <w15:chartTrackingRefBased/>
  <w15:docId w15:val="{787637A5-EB29-4056-9033-BE438B06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3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11</cp:revision>
  <dcterms:created xsi:type="dcterms:W3CDTF">2022-11-23T10:42:00Z</dcterms:created>
  <dcterms:modified xsi:type="dcterms:W3CDTF">2025-09-11T08:18:00Z</dcterms:modified>
</cp:coreProperties>
</file>